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92D3A" w:rsidRDefault="002404AB" w:rsidP="002404AB">
      <w:r w:rsidRPr="002404AB">
        <w:t>This lesson covers the rest of the Pacing checklist</w:t>
      </w:r>
      <w:r>
        <w:t>:</w:t>
      </w:r>
    </w:p>
    <w:p w:rsidR="002404AB" w:rsidRPr="002404AB" w:rsidRDefault="002404AB" w:rsidP="002404AB">
      <w:pPr>
        <w:pStyle w:val="ListParagraph"/>
        <w:numPr>
          <w:ilvl w:val="0"/>
          <w:numId w:val="2"/>
        </w:numPr>
      </w:pPr>
      <w:r w:rsidRPr="002404AB">
        <w:t>Excessive step-by-step description of actions is avoided.</w:t>
      </w:r>
    </w:p>
    <w:p w:rsidR="002404AB" w:rsidRPr="002404AB" w:rsidRDefault="002404AB" w:rsidP="002404AB">
      <w:pPr>
        <w:pStyle w:val="ListParagraph"/>
        <w:numPr>
          <w:ilvl w:val="0"/>
          <w:numId w:val="2"/>
        </w:numPr>
      </w:pPr>
      <w:r w:rsidRPr="002404AB">
        <w:t>Stage directions have been broken up with dialog and internal monologue.</w:t>
      </w:r>
    </w:p>
    <w:p w:rsidR="002404AB" w:rsidRPr="002404AB" w:rsidRDefault="002404AB" w:rsidP="002404AB">
      <w:pPr>
        <w:pStyle w:val="ListParagraph"/>
        <w:numPr>
          <w:ilvl w:val="0"/>
          <w:numId w:val="2"/>
        </w:numPr>
      </w:pPr>
      <w:r w:rsidRPr="002404AB">
        <w:t>In action scenes, the pace races through build-up and then lingers at finale.</w:t>
      </w:r>
    </w:p>
    <w:p w:rsidR="002404AB" w:rsidRPr="002404AB" w:rsidRDefault="002404AB" w:rsidP="002404AB">
      <w:pPr>
        <w:pStyle w:val="ListParagraph"/>
        <w:numPr>
          <w:ilvl w:val="0"/>
          <w:numId w:val="2"/>
        </w:numPr>
      </w:pPr>
      <w:r w:rsidRPr="002404AB">
        <w:t>The denouement moves at a pace appropriate to the genre; fast enough to be interesting but not rushed.</w:t>
      </w:r>
    </w:p>
    <w:p w:rsidR="002404AB" w:rsidRPr="002404AB" w:rsidRDefault="002404AB" w:rsidP="002404AB"/>
    <w:sectPr w:rsidR="002404AB" w:rsidRPr="002404AB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C43C5"/>
    <w:multiLevelType w:val="multilevel"/>
    <w:tmpl w:val="466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503A0B"/>
    <w:multiLevelType w:val="hybridMultilevel"/>
    <w:tmpl w:val="CBC24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637505">
    <w:abstractNumId w:val="0"/>
  </w:num>
  <w:num w:numId="2" w16cid:durableId="1758480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3A"/>
    <w:rsid w:val="00033E7C"/>
    <w:rsid w:val="00055CF9"/>
    <w:rsid w:val="00142E46"/>
    <w:rsid w:val="00191330"/>
    <w:rsid w:val="001C02EE"/>
    <w:rsid w:val="001F4E44"/>
    <w:rsid w:val="002404AB"/>
    <w:rsid w:val="00257734"/>
    <w:rsid w:val="00261E9C"/>
    <w:rsid w:val="002A0A50"/>
    <w:rsid w:val="003B40DB"/>
    <w:rsid w:val="003D5FD3"/>
    <w:rsid w:val="00423731"/>
    <w:rsid w:val="00435620"/>
    <w:rsid w:val="004E15E5"/>
    <w:rsid w:val="00543ED5"/>
    <w:rsid w:val="00567BA6"/>
    <w:rsid w:val="00583B54"/>
    <w:rsid w:val="00597846"/>
    <w:rsid w:val="005F5B59"/>
    <w:rsid w:val="00684784"/>
    <w:rsid w:val="0082482E"/>
    <w:rsid w:val="00922C3F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2D3A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7F285"/>
  <w15:chartTrackingRefBased/>
  <w15:docId w15:val="{4D8257B8-7558-5E46-8DDB-BC427C13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4356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2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562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40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5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299</Characters>
  <Application>Microsoft Office Word</Application>
  <DocSecurity>0</DocSecurity>
  <Lines>12</Lines>
  <Paragraphs>4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2025-09-01T21:01:00Z</dcterms:created>
  <dcterms:modified xsi:type="dcterms:W3CDTF">2025-09-01T21:01:00Z</dcterms:modified>
</cp:coreProperties>
</file>